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21E6" w:rsidRDefault="00DA466D">
      <w:pPr>
        <w:spacing w:after="240"/>
      </w:pPr>
      <w:bookmarkStart w:id="0" w:name="_GoBack"/>
      <w:bookmarkEnd w:id="0"/>
      <w:r>
        <w:t>In the video and the book, Chris Klein is seen as the voice to those with disabilities, despite being born with cerebral palsy. Chris has a severe movement disability but he uses his toe to access communication devices. His disability didn't prevent him fr</w:t>
      </w:r>
      <w:r>
        <w:t>om going to college and reading like any other student. He also explains how it's difficult to live in a state where you can't explain yourself. What inspires me in the story is how Chris decided to stop masking his disability and started embracing them. C</w:t>
      </w:r>
      <w:r>
        <w:t>hris started to accept himself the way he is and wanted to show other people that he's a normal human being. After that, people started to see different gifts that Chris had. I have always wanted to be a psychological counselor but I always feel ashamed to</w:t>
      </w:r>
      <w:r>
        <w:t xml:space="preserve"> speak in front of people. My friends laugh at me because of my poor pronunciation of some words. I have a certificate in the field but I still feel uncomfortable speaking in front of people. Reading and watching Chris's story motivates me to face my fears</w:t>
      </w:r>
      <w:r>
        <w:t xml:space="preserve"> and go for my dream. I will have to train myself to speak in public by speaking regularly to my friends, classmates, and family members. That training will help me in getting enough courage to pursue my dream. </w:t>
      </w:r>
    </w:p>
    <w:p w:rsidR="001D21E6" w:rsidRDefault="00DA466D">
      <w:pPr>
        <w:spacing w:before="240" w:after="240"/>
      </w:pPr>
      <w:r>
        <w:t>Thomas</w:t>
      </w:r>
    </w:p>
    <w:p w:rsidR="001D21E6" w:rsidRDefault="00DA466D">
      <w:pPr>
        <w:spacing w:before="240" w:after="240"/>
      </w:pPr>
      <w:r>
        <w:t>Good post Thomas. I agree with you th</w:t>
      </w:r>
      <w:r>
        <w:t>at Chris's determination to fight through cerebral palsy to go to college is very inspirational. You also gave a good story about how you decided to get your GED despite many people around you trying to pull you down. Always, never let other people's opini</w:t>
      </w:r>
      <w:r>
        <w:t xml:space="preserve">ons define who you are. </w:t>
      </w:r>
    </w:p>
    <w:p w:rsidR="001D21E6" w:rsidRDefault="00DA466D">
      <w:pPr>
        <w:spacing w:before="240" w:after="240"/>
      </w:pPr>
      <w:r>
        <w:t>Samantha</w:t>
      </w:r>
    </w:p>
    <w:p w:rsidR="001D21E6" w:rsidRDefault="00DA466D">
      <w:pPr>
        <w:spacing w:before="240" w:after="240"/>
      </w:pPr>
      <w:r>
        <w:t>Good post Samantha. I support your point that it's very inspirational how Chris was determined to make it to college despite living with a disability. I can see the amount of inspiration that you offered to other family me</w:t>
      </w:r>
      <w:r>
        <w:t xml:space="preserve">mbers that anybody can make it to a college/university. </w:t>
      </w:r>
    </w:p>
    <w:sectPr w:rsidR="001D21E6">
      <w:pgSz w:w="12240" w:h="15840"/>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1E6"/>
    <w:rsid w:val="001D21E6"/>
    <w:rsid w:val="00DA4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C28070-A93B-48DB-8134-B6C4A7154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2021-04-05T03:02:00Z</dcterms:created>
  <dcterms:modified xsi:type="dcterms:W3CDTF">2021-04-05T03:02:00Z</dcterms:modified>
</cp:coreProperties>
</file>